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2D69B" w:themeColor="accent3" w:themeTint="99"/>
  <w:body>
    <w:p w14:paraId="33B2784F" w14:textId="77777777" w:rsidR="00FD6260" w:rsidRPr="00BF5DD8" w:rsidRDefault="00FD6260" w:rsidP="002A45A0">
      <w:pPr>
        <w:jc w:val="center"/>
        <w:rPr>
          <w:rFonts w:ascii="黑体" w:eastAsia="黑体" w:hAnsi="黑体"/>
          <w:spacing w:val="-10"/>
          <w:sz w:val="36"/>
          <w:szCs w:val="36"/>
        </w:rPr>
      </w:pPr>
    </w:p>
    <w:p w14:paraId="60BE4803" w14:textId="77777777" w:rsidR="00D51860" w:rsidRDefault="002A45A0" w:rsidP="002A45A0">
      <w:pPr>
        <w:jc w:val="center"/>
        <w:rPr>
          <w:rFonts w:ascii="黑体" w:eastAsia="黑体" w:hAnsi="黑体"/>
          <w:spacing w:val="-10"/>
          <w:sz w:val="36"/>
          <w:szCs w:val="36"/>
        </w:rPr>
      </w:pPr>
      <w:r w:rsidRPr="002A45A0">
        <w:rPr>
          <w:rFonts w:ascii="黑体" w:eastAsia="黑体" w:hAnsi="黑体" w:hint="eastAsia"/>
          <w:spacing w:val="-10"/>
          <w:sz w:val="36"/>
          <w:szCs w:val="36"/>
        </w:rPr>
        <w:t>关于表彰</w:t>
      </w:r>
      <w:r w:rsidR="001833F1">
        <w:rPr>
          <w:rFonts w:ascii="黑体" w:eastAsia="黑体" w:hAnsi="黑体"/>
          <w:spacing w:val="-10"/>
          <w:sz w:val="36"/>
          <w:szCs w:val="36"/>
        </w:rPr>
        <w:t>202</w:t>
      </w:r>
      <w:r w:rsidR="008F6030">
        <w:rPr>
          <w:rFonts w:ascii="黑体" w:eastAsia="黑体" w:hAnsi="黑体" w:hint="eastAsia"/>
          <w:spacing w:val="-10"/>
          <w:sz w:val="36"/>
          <w:szCs w:val="36"/>
        </w:rPr>
        <w:t>1</w:t>
      </w:r>
      <w:r w:rsidR="00A42C9C">
        <w:rPr>
          <w:rFonts w:ascii="黑体" w:eastAsia="黑体" w:hAnsi="黑体" w:hint="eastAsia"/>
          <w:spacing w:val="-10"/>
          <w:sz w:val="36"/>
          <w:szCs w:val="36"/>
        </w:rPr>
        <w:t>年度</w:t>
      </w:r>
      <w:r w:rsidR="00B2685D">
        <w:rPr>
          <w:rFonts w:ascii="黑体" w:eastAsia="黑体" w:hAnsi="黑体" w:hint="eastAsia"/>
          <w:spacing w:val="-10"/>
          <w:sz w:val="36"/>
          <w:szCs w:val="36"/>
        </w:rPr>
        <w:t>扬州市职业大学</w:t>
      </w:r>
      <w:r w:rsidRPr="002A45A0">
        <w:rPr>
          <w:rFonts w:ascii="黑体" w:eastAsia="黑体" w:hAnsi="黑体" w:hint="eastAsia"/>
          <w:spacing w:val="-10"/>
          <w:sz w:val="36"/>
          <w:szCs w:val="36"/>
        </w:rPr>
        <w:t>“学习强国”学习</w:t>
      </w:r>
    </w:p>
    <w:p w14:paraId="7EDD88B5" w14:textId="77777777" w:rsidR="002A45A0" w:rsidRDefault="002A45A0" w:rsidP="002A45A0">
      <w:pPr>
        <w:jc w:val="center"/>
        <w:rPr>
          <w:rFonts w:ascii="黑体" w:eastAsia="黑体" w:hAnsi="黑体"/>
          <w:spacing w:val="-10"/>
          <w:sz w:val="36"/>
          <w:szCs w:val="36"/>
        </w:rPr>
      </w:pPr>
      <w:r w:rsidRPr="002A45A0">
        <w:rPr>
          <w:rFonts w:ascii="黑体" w:eastAsia="黑体" w:hAnsi="黑体" w:hint="eastAsia"/>
          <w:spacing w:val="-10"/>
          <w:sz w:val="36"/>
          <w:szCs w:val="36"/>
        </w:rPr>
        <w:t>先进组织、优秀学习管理员和学习标兵</w:t>
      </w:r>
      <w:r w:rsidR="00E84B4C" w:rsidRPr="002A45A0">
        <w:rPr>
          <w:rFonts w:ascii="黑体" w:eastAsia="黑体" w:hAnsi="黑体" w:hint="eastAsia"/>
          <w:spacing w:val="-10"/>
          <w:sz w:val="36"/>
          <w:szCs w:val="36"/>
        </w:rPr>
        <w:t>的决定</w:t>
      </w:r>
    </w:p>
    <w:p w14:paraId="13D27DFE" w14:textId="77777777" w:rsidR="00FD6260" w:rsidRDefault="00FD6260" w:rsidP="002A45A0">
      <w:pPr>
        <w:jc w:val="left"/>
        <w:rPr>
          <w:rFonts w:ascii="仿宋" w:eastAsia="仿宋" w:hAnsi="仿宋"/>
          <w:sz w:val="32"/>
          <w:szCs w:val="32"/>
        </w:rPr>
      </w:pPr>
    </w:p>
    <w:p w14:paraId="0D384508" w14:textId="77777777" w:rsidR="00E84B4C" w:rsidRPr="006C01C1" w:rsidRDefault="00E84B4C" w:rsidP="006C01C1">
      <w:pPr>
        <w:jc w:val="left"/>
        <w:rPr>
          <w:rFonts w:ascii="仿宋" w:eastAsia="仿宋" w:hAnsi="仿宋"/>
          <w:spacing w:val="-10"/>
          <w:sz w:val="36"/>
          <w:szCs w:val="36"/>
        </w:rPr>
      </w:pPr>
      <w:r w:rsidRPr="00101166">
        <w:rPr>
          <w:rFonts w:ascii="仿宋" w:eastAsia="仿宋" w:hAnsi="仿宋" w:hint="eastAsia"/>
          <w:sz w:val="32"/>
          <w:szCs w:val="32"/>
        </w:rPr>
        <w:t>各党总支：</w:t>
      </w:r>
    </w:p>
    <w:p w14:paraId="42BCE985" w14:textId="77777777" w:rsidR="006C01C1" w:rsidRDefault="006C01C1" w:rsidP="00101166">
      <w:pPr>
        <w:ind w:firstLine="640"/>
        <w:rPr>
          <w:rFonts w:ascii="仿宋" w:eastAsia="仿宋" w:hAnsi="仿宋"/>
          <w:sz w:val="32"/>
          <w:szCs w:val="32"/>
        </w:rPr>
      </w:pPr>
      <w:r w:rsidRPr="006C01C1">
        <w:rPr>
          <w:rFonts w:ascii="仿宋" w:eastAsia="仿宋" w:hAnsi="仿宋" w:hint="eastAsia"/>
          <w:sz w:val="32"/>
          <w:szCs w:val="32"/>
        </w:rPr>
        <w:t>自“学习强国”平台上线以来，全</w:t>
      </w:r>
      <w:r>
        <w:rPr>
          <w:rFonts w:ascii="仿宋" w:eastAsia="仿宋" w:hAnsi="仿宋" w:hint="eastAsia"/>
          <w:sz w:val="32"/>
          <w:szCs w:val="32"/>
        </w:rPr>
        <w:t>校</w:t>
      </w:r>
      <w:r w:rsidRPr="006C01C1">
        <w:rPr>
          <w:rFonts w:ascii="仿宋" w:eastAsia="仿宋" w:hAnsi="仿宋" w:hint="eastAsia"/>
          <w:sz w:val="32"/>
          <w:szCs w:val="32"/>
        </w:rPr>
        <w:t>各</w:t>
      </w:r>
      <w:r>
        <w:rPr>
          <w:rFonts w:ascii="仿宋" w:eastAsia="仿宋" w:hAnsi="仿宋" w:hint="eastAsia"/>
          <w:sz w:val="32"/>
          <w:szCs w:val="32"/>
        </w:rPr>
        <w:t>党总支始终</w:t>
      </w:r>
      <w:r w:rsidRPr="006C01C1">
        <w:rPr>
          <w:rFonts w:ascii="仿宋" w:eastAsia="仿宋" w:hAnsi="仿宋" w:hint="eastAsia"/>
          <w:sz w:val="32"/>
          <w:szCs w:val="32"/>
        </w:rPr>
        <w:t>把用好“学习强国”学习平台作为学习贯彻习近平新时代中国特色社会主义思想的重要载体，认真开展学习，涌现出了一大批勤学习、爱学习、</w:t>
      </w:r>
      <w:proofErr w:type="gramStart"/>
      <w:r w:rsidRPr="006C01C1">
        <w:rPr>
          <w:rFonts w:ascii="仿宋" w:eastAsia="仿宋" w:hAnsi="仿宋" w:hint="eastAsia"/>
          <w:sz w:val="32"/>
          <w:szCs w:val="32"/>
        </w:rPr>
        <w:t>乐学习</w:t>
      </w:r>
      <w:proofErr w:type="gramEnd"/>
      <w:r w:rsidRPr="006C01C1">
        <w:rPr>
          <w:rFonts w:ascii="仿宋" w:eastAsia="仿宋" w:hAnsi="仿宋" w:hint="eastAsia"/>
          <w:sz w:val="32"/>
          <w:szCs w:val="32"/>
        </w:rPr>
        <w:t>的</w:t>
      </w:r>
      <w:r>
        <w:rPr>
          <w:rFonts w:ascii="仿宋" w:eastAsia="仿宋" w:hAnsi="仿宋" w:hint="eastAsia"/>
          <w:sz w:val="32"/>
          <w:szCs w:val="32"/>
        </w:rPr>
        <w:t>先进典型</w:t>
      </w:r>
      <w:r w:rsidRPr="006C01C1">
        <w:rPr>
          <w:rFonts w:ascii="仿宋" w:eastAsia="仿宋" w:hAnsi="仿宋" w:hint="eastAsia"/>
          <w:sz w:val="32"/>
          <w:szCs w:val="32"/>
        </w:rPr>
        <w:t>，学校总体参与度保持在95%以上，在扬州市委教育工委下属6所高校（学校）中长期稳居第一名，</w:t>
      </w:r>
      <w:r>
        <w:rPr>
          <w:rFonts w:ascii="仿宋" w:eastAsia="仿宋" w:hAnsi="仿宋" w:hint="eastAsia"/>
          <w:sz w:val="32"/>
          <w:szCs w:val="32"/>
        </w:rPr>
        <w:t>全校形成</w:t>
      </w:r>
      <w:r w:rsidRPr="006C01C1">
        <w:rPr>
          <w:rFonts w:ascii="仿宋" w:eastAsia="仿宋" w:hAnsi="仿宋" w:hint="eastAsia"/>
          <w:sz w:val="32"/>
          <w:szCs w:val="32"/>
        </w:rPr>
        <w:t>了崇尚学习的浓厚氛围。</w:t>
      </w:r>
    </w:p>
    <w:p w14:paraId="64577432" w14:textId="77777777" w:rsidR="002F202B" w:rsidRDefault="00E84B4C" w:rsidP="00101166">
      <w:pPr>
        <w:ind w:firstLine="640"/>
        <w:rPr>
          <w:rFonts w:ascii="仿宋" w:eastAsia="仿宋" w:hAnsi="仿宋"/>
          <w:sz w:val="32"/>
          <w:szCs w:val="32"/>
        </w:rPr>
      </w:pPr>
      <w:r w:rsidRPr="00101166">
        <w:rPr>
          <w:rFonts w:ascii="仿宋" w:eastAsia="仿宋" w:hAnsi="仿宋" w:hint="eastAsia"/>
          <w:sz w:val="32"/>
          <w:szCs w:val="32"/>
        </w:rPr>
        <w:t>为树立榜样，表彰先进，</w:t>
      </w:r>
      <w:r w:rsidR="006C01C1" w:rsidRPr="006C01C1">
        <w:rPr>
          <w:rFonts w:ascii="仿宋" w:eastAsia="仿宋" w:hAnsi="仿宋" w:hint="eastAsia"/>
          <w:sz w:val="32"/>
          <w:szCs w:val="32"/>
        </w:rPr>
        <w:t>进一步推动我校“学习强国”学习平台推广使用工作，扎实推进学习常态化建设，营造争先进位意识，切实增强学习实效，我校于近期开展了2021年</w:t>
      </w:r>
      <w:r w:rsidR="006C01C1">
        <w:rPr>
          <w:rFonts w:ascii="仿宋" w:eastAsia="仿宋" w:hAnsi="仿宋" w:hint="eastAsia"/>
          <w:sz w:val="32"/>
          <w:szCs w:val="32"/>
        </w:rPr>
        <w:t>度</w:t>
      </w:r>
      <w:r w:rsidR="006C01C1" w:rsidRPr="006C01C1">
        <w:rPr>
          <w:rFonts w:ascii="仿宋" w:eastAsia="仿宋" w:hAnsi="仿宋" w:hint="eastAsia"/>
          <w:sz w:val="32"/>
          <w:szCs w:val="32"/>
        </w:rPr>
        <w:t>“学习强国”</w:t>
      </w:r>
      <w:r w:rsidR="006C01C1">
        <w:rPr>
          <w:rFonts w:ascii="仿宋" w:eastAsia="仿宋" w:hAnsi="仿宋" w:hint="eastAsia"/>
          <w:sz w:val="32"/>
          <w:szCs w:val="32"/>
        </w:rPr>
        <w:t>学习</w:t>
      </w:r>
      <w:r w:rsidR="006C01C1" w:rsidRPr="006C01C1">
        <w:rPr>
          <w:rFonts w:ascii="仿宋" w:eastAsia="仿宋" w:hAnsi="仿宋" w:hint="eastAsia"/>
          <w:sz w:val="32"/>
          <w:szCs w:val="32"/>
        </w:rPr>
        <w:t>评比表彰活动。</w:t>
      </w:r>
      <w:r w:rsidR="007739BE" w:rsidRPr="00101166">
        <w:rPr>
          <w:rFonts w:ascii="仿宋" w:eastAsia="仿宋" w:hAnsi="仿宋" w:hint="eastAsia"/>
          <w:sz w:val="32"/>
          <w:szCs w:val="32"/>
        </w:rPr>
        <w:t>依据</w:t>
      </w:r>
      <w:r w:rsidR="006C01C1">
        <w:rPr>
          <w:rFonts w:ascii="仿宋" w:eastAsia="仿宋" w:hAnsi="仿宋" w:hint="eastAsia"/>
          <w:sz w:val="32"/>
          <w:szCs w:val="32"/>
        </w:rPr>
        <w:t>相关</w:t>
      </w:r>
      <w:r w:rsidR="007739BE" w:rsidRPr="00101166">
        <w:rPr>
          <w:rFonts w:ascii="仿宋" w:eastAsia="仿宋" w:hAnsi="仿宋" w:hint="eastAsia"/>
          <w:sz w:val="32"/>
          <w:szCs w:val="32"/>
        </w:rPr>
        <w:t>评选要求，经研究决定</w:t>
      </w:r>
      <w:r w:rsidR="006C01C1">
        <w:rPr>
          <w:rFonts w:ascii="仿宋" w:eastAsia="仿宋" w:hAnsi="仿宋" w:hint="eastAsia"/>
          <w:sz w:val="32"/>
          <w:szCs w:val="32"/>
        </w:rPr>
        <w:t>，</w:t>
      </w:r>
      <w:r w:rsidR="007739BE" w:rsidRPr="00101166">
        <w:rPr>
          <w:rFonts w:ascii="仿宋" w:eastAsia="仿宋" w:hAnsi="仿宋" w:hint="eastAsia"/>
          <w:sz w:val="32"/>
          <w:szCs w:val="32"/>
        </w:rPr>
        <w:t>授予</w:t>
      </w:r>
      <w:r w:rsidR="002F202B" w:rsidRPr="002F202B">
        <w:rPr>
          <w:rFonts w:ascii="仿宋" w:eastAsia="仿宋" w:hAnsi="仿宋" w:hint="eastAsia"/>
          <w:sz w:val="32"/>
          <w:szCs w:val="32"/>
        </w:rPr>
        <w:t>电子工程学院党总支等8个学习组织为2021年度“学习强国”学习先进组织</w:t>
      </w:r>
      <w:r w:rsidR="002F202B">
        <w:rPr>
          <w:rFonts w:ascii="仿宋" w:eastAsia="仿宋" w:hAnsi="仿宋" w:hint="eastAsia"/>
          <w:sz w:val="32"/>
          <w:szCs w:val="32"/>
        </w:rPr>
        <w:t>，</w:t>
      </w:r>
      <w:r w:rsidR="002F202B" w:rsidRPr="002F202B">
        <w:rPr>
          <w:rFonts w:ascii="仿宋" w:eastAsia="仿宋" w:hAnsi="仿宋" w:hint="eastAsia"/>
          <w:sz w:val="32"/>
          <w:szCs w:val="32"/>
        </w:rPr>
        <w:t>刘静等8名同志为2021年度</w:t>
      </w:r>
      <w:r w:rsidR="002F202B">
        <w:rPr>
          <w:rFonts w:ascii="仿宋" w:eastAsia="仿宋" w:hAnsi="仿宋" w:hint="eastAsia"/>
          <w:sz w:val="32"/>
          <w:szCs w:val="32"/>
        </w:rPr>
        <w:t>“学习强国”</w:t>
      </w:r>
      <w:r w:rsidR="002F202B" w:rsidRPr="002F202B">
        <w:rPr>
          <w:rFonts w:ascii="仿宋" w:eastAsia="仿宋" w:hAnsi="仿宋" w:hint="eastAsia"/>
          <w:sz w:val="32"/>
          <w:szCs w:val="32"/>
        </w:rPr>
        <w:t>优秀学习管理员</w:t>
      </w:r>
      <w:r w:rsidR="002F202B">
        <w:rPr>
          <w:rFonts w:ascii="仿宋" w:eastAsia="仿宋" w:hAnsi="仿宋" w:hint="eastAsia"/>
          <w:sz w:val="32"/>
          <w:szCs w:val="32"/>
        </w:rPr>
        <w:t>，</w:t>
      </w:r>
      <w:r w:rsidR="002F202B" w:rsidRPr="002F202B">
        <w:rPr>
          <w:rFonts w:ascii="仿宋" w:eastAsia="仿宋" w:hAnsi="仿宋" w:hint="eastAsia"/>
          <w:sz w:val="32"/>
          <w:szCs w:val="32"/>
        </w:rPr>
        <w:t>石</w:t>
      </w:r>
      <w:proofErr w:type="gramStart"/>
      <w:r w:rsidR="002F202B" w:rsidRPr="002F202B">
        <w:rPr>
          <w:rFonts w:ascii="仿宋" w:eastAsia="仿宋" w:hAnsi="仿宋" w:hint="eastAsia"/>
          <w:sz w:val="32"/>
          <w:szCs w:val="32"/>
        </w:rPr>
        <w:t>光辉等</w:t>
      </w:r>
      <w:proofErr w:type="gramEnd"/>
      <w:r w:rsidR="002F202B" w:rsidRPr="002F202B">
        <w:rPr>
          <w:rFonts w:ascii="仿宋" w:eastAsia="仿宋" w:hAnsi="仿宋" w:hint="eastAsia"/>
          <w:sz w:val="32"/>
          <w:szCs w:val="32"/>
        </w:rPr>
        <w:t>59名学员为2021年度“学习强国”学习标兵。</w:t>
      </w:r>
      <w:r w:rsidR="002F202B" w:rsidRPr="00101166">
        <w:rPr>
          <w:rFonts w:ascii="仿宋" w:eastAsia="仿宋" w:hAnsi="仿宋" w:hint="eastAsia"/>
          <w:sz w:val="32"/>
          <w:szCs w:val="32"/>
        </w:rPr>
        <w:t>现予以表彰。</w:t>
      </w:r>
    </w:p>
    <w:p w14:paraId="0A119D0D" w14:textId="77777777" w:rsidR="006C01C1" w:rsidRDefault="00101166" w:rsidP="004B7061">
      <w:pPr>
        <w:ind w:firstLine="640"/>
        <w:rPr>
          <w:rFonts w:ascii="仿宋" w:eastAsia="仿宋" w:hAnsi="仿宋"/>
          <w:sz w:val="32"/>
          <w:szCs w:val="32"/>
        </w:rPr>
      </w:pPr>
      <w:r w:rsidRPr="00101166">
        <w:rPr>
          <w:rFonts w:ascii="仿宋" w:eastAsia="仿宋" w:hAnsi="仿宋" w:hint="eastAsia"/>
          <w:sz w:val="32"/>
          <w:szCs w:val="32"/>
        </w:rPr>
        <w:t>希望受表彰的学习先进组织、优秀学习管理员和学习标兵珍惜荣誉，再接再厉</w:t>
      </w:r>
      <w:r w:rsidR="009A6BF9">
        <w:rPr>
          <w:rFonts w:ascii="仿宋" w:eastAsia="仿宋" w:hAnsi="仿宋" w:hint="eastAsia"/>
          <w:sz w:val="32"/>
          <w:szCs w:val="32"/>
        </w:rPr>
        <w:t>，</w:t>
      </w:r>
      <w:r w:rsidR="009A6BF9" w:rsidRPr="009A6BF9">
        <w:rPr>
          <w:rFonts w:ascii="仿宋" w:eastAsia="仿宋" w:hAnsi="仿宋" w:hint="eastAsia"/>
          <w:sz w:val="32"/>
          <w:szCs w:val="32"/>
        </w:rPr>
        <w:t>在全</w:t>
      </w:r>
      <w:r w:rsidR="009A6BF9">
        <w:rPr>
          <w:rFonts w:ascii="仿宋" w:eastAsia="仿宋" w:hAnsi="仿宋" w:hint="eastAsia"/>
          <w:sz w:val="32"/>
          <w:szCs w:val="32"/>
        </w:rPr>
        <w:t>校树立</w:t>
      </w:r>
      <w:r w:rsidR="009A6BF9" w:rsidRPr="009A6BF9">
        <w:rPr>
          <w:rFonts w:ascii="仿宋" w:eastAsia="仿宋" w:hAnsi="仿宋" w:hint="eastAsia"/>
          <w:sz w:val="32"/>
          <w:szCs w:val="32"/>
        </w:rPr>
        <w:t>起良好的学习示范带头作用</w:t>
      </w:r>
      <w:r w:rsidR="00B93BCE">
        <w:rPr>
          <w:rFonts w:ascii="仿宋" w:eastAsia="仿宋" w:hAnsi="仿宋" w:hint="eastAsia"/>
          <w:sz w:val="32"/>
          <w:szCs w:val="32"/>
        </w:rPr>
        <w:t>。各党总</w:t>
      </w:r>
      <w:r w:rsidR="006C01C1" w:rsidRPr="006C01C1">
        <w:rPr>
          <w:rFonts w:ascii="仿宋" w:eastAsia="仿宋" w:hAnsi="仿宋" w:hint="eastAsia"/>
          <w:sz w:val="32"/>
          <w:szCs w:val="32"/>
        </w:rPr>
        <w:t>支要以此为契机，在求实效上下功夫，加强引</w:t>
      </w:r>
      <w:r w:rsidR="006C01C1" w:rsidRPr="006C01C1">
        <w:rPr>
          <w:rFonts w:ascii="仿宋" w:eastAsia="仿宋" w:hAnsi="仿宋" w:hint="eastAsia"/>
          <w:sz w:val="32"/>
          <w:szCs w:val="32"/>
        </w:rPr>
        <w:lastRenderedPageBreak/>
        <w:t>导和激励，持久激发党员干部和师生员工的学习热情，切实提升理论水平，为推动学</w:t>
      </w:r>
      <w:r w:rsidR="006C01C1">
        <w:rPr>
          <w:rFonts w:ascii="仿宋" w:eastAsia="仿宋" w:hAnsi="仿宋" w:hint="eastAsia"/>
          <w:sz w:val="32"/>
          <w:szCs w:val="32"/>
        </w:rPr>
        <w:t>校</w:t>
      </w:r>
      <w:r w:rsidR="006C01C1" w:rsidRPr="006C01C1">
        <w:rPr>
          <w:rFonts w:ascii="仿宋" w:eastAsia="仿宋" w:hAnsi="仿宋" w:hint="eastAsia"/>
          <w:sz w:val="32"/>
          <w:szCs w:val="32"/>
        </w:rPr>
        <w:t>高质量发展提供坚实的思想保证和强大的精神动力。</w:t>
      </w:r>
    </w:p>
    <w:p w14:paraId="78BE219B" w14:textId="77777777" w:rsidR="00C1427B" w:rsidRDefault="00C1427B" w:rsidP="00C1427B">
      <w:pPr>
        <w:ind w:firstLineChars="200" w:firstLine="640"/>
        <w:rPr>
          <w:rFonts w:ascii="仿宋" w:eastAsia="仿宋" w:hAnsi="仿宋"/>
          <w:sz w:val="32"/>
          <w:szCs w:val="32"/>
        </w:rPr>
      </w:pPr>
    </w:p>
    <w:p w14:paraId="60C2AB00" w14:textId="23D21F98" w:rsidR="004B7061" w:rsidRDefault="004B7061" w:rsidP="00C1427B">
      <w:pPr>
        <w:ind w:firstLineChars="200" w:firstLine="640"/>
        <w:rPr>
          <w:rFonts w:ascii="仿宋" w:eastAsia="仿宋" w:hAnsi="仿宋"/>
          <w:sz w:val="32"/>
          <w:szCs w:val="32"/>
        </w:rPr>
      </w:pPr>
      <w:r w:rsidRPr="004B7061">
        <w:rPr>
          <w:rFonts w:ascii="仿宋" w:eastAsia="仿宋" w:hAnsi="仿宋" w:hint="eastAsia"/>
          <w:sz w:val="32"/>
          <w:szCs w:val="32"/>
        </w:rPr>
        <w:t>附件</w:t>
      </w:r>
      <w:r w:rsidR="00C1427B">
        <w:rPr>
          <w:rFonts w:ascii="仿宋" w:eastAsia="仿宋" w:hAnsi="仿宋" w:hint="eastAsia"/>
          <w:sz w:val="32"/>
          <w:szCs w:val="32"/>
        </w:rPr>
        <w:t>：</w:t>
      </w:r>
      <w:r w:rsidRPr="004B7061">
        <w:rPr>
          <w:rFonts w:ascii="仿宋" w:eastAsia="仿宋" w:hAnsi="仿宋" w:hint="eastAsia"/>
          <w:sz w:val="32"/>
          <w:szCs w:val="32"/>
        </w:rPr>
        <w:t>1</w:t>
      </w:r>
      <w:r w:rsidR="00C1427B">
        <w:rPr>
          <w:rFonts w:ascii="仿宋" w:eastAsia="仿宋" w:hAnsi="仿宋" w:hint="eastAsia"/>
          <w:sz w:val="32"/>
          <w:szCs w:val="32"/>
        </w:rPr>
        <w:t>.</w:t>
      </w:r>
      <w:r w:rsidR="00C1427B" w:rsidRPr="004B7061">
        <w:rPr>
          <w:rFonts w:ascii="仿宋" w:eastAsia="仿宋" w:hAnsi="仿宋" w:hint="eastAsia"/>
          <w:sz w:val="32"/>
          <w:szCs w:val="32"/>
        </w:rPr>
        <w:t xml:space="preserve"> </w:t>
      </w:r>
      <w:r w:rsidRPr="004B7061">
        <w:rPr>
          <w:rFonts w:ascii="仿宋" w:eastAsia="仿宋" w:hAnsi="仿宋" w:hint="eastAsia"/>
          <w:sz w:val="32"/>
          <w:szCs w:val="32"/>
        </w:rPr>
        <w:t>202</w:t>
      </w:r>
      <w:r w:rsidR="002F202B">
        <w:rPr>
          <w:rFonts w:ascii="仿宋" w:eastAsia="仿宋" w:hAnsi="仿宋" w:hint="eastAsia"/>
          <w:sz w:val="32"/>
          <w:szCs w:val="32"/>
        </w:rPr>
        <w:t>1</w:t>
      </w:r>
      <w:r w:rsidRPr="004B7061">
        <w:rPr>
          <w:rFonts w:ascii="仿宋" w:eastAsia="仿宋" w:hAnsi="仿宋" w:hint="eastAsia"/>
          <w:sz w:val="32"/>
          <w:szCs w:val="32"/>
        </w:rPr>
        <w:t>年度“学习强国”学习先进组织、优秀学习管理员名单</w:t>
      </w:r>
    </w:p>
    <w:p w14:paraId="27271071" w14:textId="54849FDD" w:rsidR="004B7061" w:rsidRDefault="004B7061" w:rsidP="00C1427B">
      <w:pPr>
        <w:ind w:firstLineChars="500" w:firstLine="1600"/>
        <w:rPr>
          <w:rFonts w:ascii="仿宋" w:eastAsia="仿宋" w:hAnsi="仿宋"/>
          <w:sz w:val="32"/>
          <w:szCs w:val="32"/>
        </w:rPr>
      </w:pPr>
      <w:r w:rsidRPr="004B7061">
        <w:rPr>
          <w:rFonts w:ascii="仿宋" w:eastAsia="仿宋" w:hAnsi="仿宋" w:hint="eastAsia"/>
          <w:sz w:val="32"/>
          <w:szCs w:val="32"/>
        </w:rPr>
        <w:t>2</w:t>
      </w:r>
      <w:r w:rsidR="00C1427B">
        <w:rPr>
          <w:rFonts w:ascii="仿宋" w:eastAsia="仿宋" w:hAnsi="仿宋" w:hint="eastAsia"/>
          <w:sz w:val="32"/>
          <w:szCs w:val="32"/>
        </w:rPr>
        <w:t>.</w:t>
      </w:r>
      <w:r w:rsidRPr="004B7061">
        <w:rPr>
          <w:rFonts w:ascii="仿宋" w:eastAsia="仿宋" w:hAnsi="仿宋" w:hint="eastAsia"/>
          <w:sz w:val="32"/>
          <w:szCs w:val="32"/>
        </w:rPr>
        <w:t>202</w:t>
      </w:r>
      <w:r w:rsidR="002F202B">
        <w:rPr>
          <w:rFonts w:ascii="仿宋" w:eastAsia="仿宋" w:hAnsi="仿宋" w:hint="eastAsia"/>
          <w:sz w:val="32"/>
          <w:szCs w:val="32"/>
        </w:rPr>
        <w:t>1</w:t>
      </w:r>
      <w:r w:rsidRPr="004B7061">
        <w:rPr>
          <w:rFonts w:ascii="仿宋" w:eastAsia="仿宋" w:hAnsi="仿宋" w:hint="eastAsia"/>
          <w:sz w:val="32"/>
          <w:szCs w:val="32"/>
        </w:rPr>
        <w:t>年“学习强国”学习评比学习标兵名单</w:t>
      </w:r>
    </w:p>
    <w:p w14:paraId="20AE990B" w14:textId="77777777" w:rsidR="00701C7A" w:rsidRDefault="00701C7A" w:rsidP="004B7061">
      <w:pPr>
        <w:ind w:right="320" w:firstLine="640"/>
        <w:jc w:val="right"/>
        <w:rPr>
          <w:rFonts w:ascii="仿宋" w:eastAsia="仿宋" w:hAnsi="仿宋"/>
          <w:sz w:val="32"/>
          <w:szCs w:val="32"/>
        </w:rPr>
      </w:pPr>
    </w:p>
    <w:p w14:paraId="6531F43D" w14:textId="77777777" w:rsidR="00701C7A" w:rsidRDefault="00701C7A" w:rsidP="004B7061">
      <w:pPr>
        <w:ind w:right="320" w:firstLine="640"/>
        <w:jc w:val="right"/>
        <w:rPr>
          <w:rFonts w:ascii="仿宋" w:eastAsia="仿宋" w:hAnsi="仿宋"/>
          <w:sz w:val="32"/>
          <w:szCs w:val="32"/>
        </w:rPr>
      </w:pPr>
    </w:p>
    <w:p w14:paraId="4873BFAC" w14:textId="77777777" w:rsidR="00D81F55" w:rsidRDefault="00D81F55" w:rsidP="004B7061">
      <w:pPr>
        <w:ind w:right="320" w:firstLine="640"/>
        <w:jc w:val="right"/>
        <w:rPr>
          <w:rFonts w:ascii="仿宋" w:eastAsia="仿宋" w:hAnsi="仿宋"/>
          <w:sz w:val="32"/>
          <w:szCs w:val="32"/>
        </w:rPr>
      </w:pPr>
      <w:r>
        <w:rPr>
          <w:rFonts w:ascii="仿宋" w:eastAsia="仿宋" w:hAnsi="仿宋" w:hint="eastAsia"/>
          <w:sz w:val="32"/>
          <w:szCs w:val="32"/>
        </w:rPr>
        <w:t>党委宣传部</w:t>
      </w:r>
    </w:p>
    <w:p w14:paraId="1B8CF876" w14:textId="77777777" w:rsidR="00D81F55" w:rsidRDefault="00D81F55" w:rsidP="00D81F55">
      <w:pPr>
        <w:jc w:val="right"/>
        <w:rPr>
          <w:rFonts w:ascii="仿宋" w:eastAsia="仿宋" w:hAnsi="仿宋"/>
          <w:sz w:val="32"/>
          <w:szCs w:val="32"/>
        </w:rPr>
      </w:pPr>
      <w:r>
        <w:rPr>
          <w:rFonts w:ascii="仿宋" w:eastAsia="仿宋" w:hAnsi="仿宋" w:hint="eastAsia"/>
          <w:sz w:val="32"/>
          <w:szCs w:val="32"/>
        </w:rPr>
        <w:t>202</w:t>
      </w:r>
      <w:r w:rsidR="002F202B">
        <w:rPr>
          <w:rFonts w:ascii="仿宋" w:eastAsia="仿宋" w:hAnsi="仿宋" w:hint="eastAsia"/>
          <w:sz w:val="32"/>
          <w:szCs w:val="32"/>
        </w:rPr>
        <w:t>2</w:t>
      </w:r>
      <w:r>
        <w:rPr>
          <w:rFonts w:ascii="仿宋" w:eastAsia="仿宋" w:hAnsi="仿宋" w:hint="eastAsia"/>
          <w:sz w:val="32"/>
          <w:szCs w:val="32"/>
        </w:rPr>
        <w:t>年</w:t>
      </w:r>
      <w:r w:rsidR="002F202B">
        <w:rPr>
          <w:rFonts w:ascii="仿宋" w:eastAsia="仿宋" w:hAnsi="仿宋" w:hint="eastAsia"/>
          <w:sz w:val="32"/>
          <w:szCs w:val="32"/>
        </w:rPr>
        <w:t>3</w:t>
      </w:r>
      <w:r>
        <w:rPr>
          <w:rFonts w:ascii="仿宋" w:eastAsia="仿宋" w:hAnsi="仿宋" w:hint="eastAsia"/>
          <w:sz w:val="32"/>
          <w:szCs w:val="32"/>
        </w:rPr>
        <w:t>月</w:t>
      </w:r>
      <w:r w:rsidR="002F202B">
        <w:rPr>
          <w:rFonts w:ascii="仿宋" w:eastAsia="仿宋" w:hAnsi="仿宋" w:hint="eastAsia"/>
          <w:sz w:val="32"/>
          <w:szCs w:val="32"/>
        </w:rPr>
        <w:t>2</w:t>
      </w:r>
      <w:r w:rsidR="001971C8">
        <w:rPr>
          <w:rFonts w:ascii="仿宋" w:eastAsia="仿宋" w:hAnsi="仿宋" w:hint="eastAsia"/>
          <w:sz w:val="32"/>
          <w:szCs w:val="32"/>
        </w:rPr>
        <w:t>9</w:t>
      </w:r>
      <w:r>
        <w:rPr>
          <w:rFonts w:ascii="仿宋" w:eastAsia="仿宋" w:hAnsi="仿宋" w:hint="eastAsia"/>
          <w:sz w:val="32"/>
          <w:szCs w:val="32"/>
        </w:rPr>
        <w:t>日</w:t>
      </w:r>
    </w:p>
    <w:p w14:paraId="0A248B94" w14:textId="77777777" w:rsidR="00D81F55" w:rsidRPr="00D81F55" w:rsidRDefault="00D81F55" w:rsidP="00101166">
      <w:pPr>
        <w:ind w:firstLine="640"/>
        <w:rPr>
          <w:rFonts w:ascii="仿宋" w:eastAsia="仿宋" w:hAnsi="仿宋"/>
          <w:sz w:val="32"/>
          <w:szCs w:val="32"/>
        </w:rPr>
      </w:pPr>
    </w:p>
    <w:sectPr w:rsidR="00D81F55" w:rsidRPr="00D81F55" w:rsidSect="00886F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ECA4" w14:textId="77777777" w:rsidR="00613AF1" w:rsidRDefault="00613AF1" w:rsidP="00E84B4C">
      <w:r>
        <w:separator/>
      </w:r>
    </w:p>
  </w:endnote>
  <w:endnote w:type="continuationSeparator" w:id="0">
    <w:p w14:paraId="64E7EA04" w14:textId="77777777" w:rsidR="00613AF1" w:rsidRDefault="00613AF1" w:rsidP="00E8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37AF" w14:textId="77777777" w:rsidR="00613AF1" w:rsidRDefault="00613AF1" w:rsidP="00E84B4C">
      <w:r>
        <w:separator/>
      </w:r>
    </w:p>
  </w:footnote>
  <w:footnote w:type="continuationSeparator" w:id="0">
    <w:p w14:paraId="7D68D7D0" w14:textId="77777777" w:rsidR="00613AF1" w:rsidRDefault="00613AF1" w:rsidP="00E84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4B4C"/>
    <w:rsid w:val="00013E96"/>
    <w:rsid w:val="00026616"/>
    <w:rsid w:val="00035186"/>
    <w:rsid w:val="00067EA9"/>
    <w:rsid w:val="00082E14"/>
    <w:rsid w:val="000A0FB0"/>
    <w:rsid w:val="000D4813"/>
    <w:rsid w:val="000E3E46"/>
    <w:rsid w:val="000E408A"/>
    <w:rsid w:val="00101166"/>
    <w:rsid w:val="0011491F"/>
    <w:rsid w:val="001253F9"/>
    <w:rsid w:val="001506E1"/>
    <w:rsid w:val="001528A7"/>
    <w:rsid w:val="001833F1"/>
    <w:rsid w:val="001971C8"/>
    <w:rsid w:val="001A720A"/>
    <w:rsid w:val="001B16C7"/>
    <w:rsid w:val="001D7618"/>
    <w:rsid w:val="001E34A0"/>
    <w:rsid w:val="001F3F40"/>
    <w:rsid w:val="00247A2C"/>
    <w:rsid w:val="002501B8"/>
    <w:rsid w:val="00274311"/>
    <w:rsid w:val="002849EF"/>
    <w:rsid w:val="002A45A0"/>
    <w:rsid w:val="002A51EF"/>
    <w:rsid w:val="002D7199"/>
    <w:rsid w:val="002E7E90"/>
    <w:rsid w:val="002F202B"/>
    <w:rsid w:val="00302032"/>
    <w:rsid w:val="00304225"/>
    <w:rsid w:val="00307B9D"/>
    <w:rsid w:val="00341AE0"/>
    <w:rsid w:val="003460CC"/>
    <w:rsid w:val="003460D4"/>
    <w:rsid w:val="00356BE5"/>
    <w:rsid w:val="0036045C"/>
    <w:rsid w:val="00390F18"/>
    <w:rsid w:val="003C2B40"/>
    <w:rsid w:val="003C30F1"/>
    <w:rsid w:val="003D7FCB"/>
    <w:rsid w:val="004157B0"/>
    <w:rsid w:val="00415803"/>
    <w:rsid w:val="0042430A"/>
    <w:rsid w:val="00440B24"/>
    <w:rsid w:val="00447FF1"/>
    <w:rsid w:val="00462F88"/>
    <w:rsid w:val="0046310F"/>
    <w:rsid w:val="00467C59"/>
    <w:rsid w:val="00474004"/>
    <w:rsid w:val="00485DB4"/>
    <w:rsid w:val="004B7061"/>
    <w:rsid w:val="004C1041"/>
    <w:rsid w:val="004D059E"/>
    <w:rsid w:val="004F0FD8"/>
    <w:rsid w:val="00510CCB"/>
    <w:rsid w:val="0051544F"/>
    <w:rsid w:val="005264A7"/>
    <w:rsid w:val="005351D9"/>
    <w:rsid w:val="00546BFA"/>
    <w:rsid w:val="00554822"/>
    <w:rsid w:val="00560C89"/>
    <w:rsid w:val="00561174"/>
    <w:rsid w:val="0056613F"/>
    <w:rsid w:val="0056795B"/>
    <w:rsid w:val="005721B2"/>
    <w:rsid w:val="00574904"/>
    <w:rsid w:val="00583093"/>
    <w:rsid w:val="005B4868"/>
    <w:rsid w:val="005C2792"/>
    <w:rsid w:val="005D73E5"/>
    <w:rsid w:val="005E3E97"/>
    <w:rsid w:val="005F54E4"/>
    <w:rsid w:val="005F5AB8"/>
    <w:rsid w:val="00613AF1"/>
    <w:rsid w:val="00621E79"/>
    <w:rsid w:val="00654F5D"/>
    <w:rsid w:val="00660F4C"/>
    <w:rsid w:val="0066145E"/>
    <w:rsid w:val="0066632F"/>
    <w:rsid w:val="006807EC"/>
    <w:rsid w:val="006978CF"/>
    <w:rsid w:val="006C01C1"/>
    <w:rsid w:val="006D12D5"/>
    <w:rsid w:val="006D57EE"/>
    <w:rsid w:val="006E1D65"/>
    <w:rsid w:val="00701C7A"/>
    <w:rsid w:val="00712058"/>
    <w:rsid w:val="007202A5"/>
    <w:rsid w:val="00724BB3"/>
    <w:rsid w:val="007371E0"/>
    <w:rsid w:val="007434BF"/>
    <w:rsid w:val="00762CD9"/>
    <w:rsid w:val="007674CD"/>
    <w:rsid w:val="007739BE"/>
    <w:rsid w:val="007760E2"/>
    <w:rsid w:val="00780B32"/>
    <w:rsid w:val="00784884"/>
    <w:rsid w:val="00793E05"/>
    <w:rsid w:val="007C6645"/>
    <w:rsid w:val="007D2338"/>
    <w:rsid w:val="007D605A"/>
    <w:rsid w:val="007E0B40"/>
    <w:rsid w:val="007F1AB0"/>
    <w:rsid w:val="00810C8F"/>
    <w:rsid w:val="00817B19"/>
    <w:rsid w:val="008550FF"/>
    <w:rsid w:val="0086615C"/>
    <w:rsid w:val="00882A0C"/>
    <w:rsid w:val="00886F6B"/>
    <w:rsid w:val="00897289"/>
    <w:rsid w:val="008B029E"/>
    <w:rsid w:val="008D325C"/>
    <w:rsid w:val="008D7722"/>
    <w:rsid w:val="008E326D"/>
    <w:rsid w:val="008F4428"/>
    <w:rsid w:val="008F6030"/>
    <w:rsid w:val="0092261B"/>
    <w:rsid w:val="009279FF"/>
    <w:rsid w:val="009312FF"/>
    <w:rsid w:val="00937C33"/>
    <w:rsid w:val="009421D1"/>
    <w:rsid w:val="0095512B"/>
    <w:rsid w:val="00965099"/>
    <w:rsid w:val="00966B39"/>
    <w:rsid w:val="009772E3"/>
    <w:rsid w:val="009A6BF9"/>
    <w:rsid w:val="009D6733"/>
    <w:rsid w:val="009F54E9"/>
    <w:rsid w:val="00A21A9A"/>
    <w:rsid w:val="00A241DA"/>
    <w:rsid w:val="00A27D11"/>
    <w:rsid w:val="00A42C9C"/>
    <w:rsid w:val="00A453D3"/>
    <w:rsid w:val="00A75A9F"/>
    <w:rsid w:val="00A87373"/>
    <w:rsid w:val="00AD5F6E"/>
    <w:rsid w:val="00AD7E3A"/>
    <w:rsid w:val="00B06A58"/>
    <w:rsid w:val="00B2685D"/>
    <w:rsid w:val="00B50316"/>
    <w:rsid w:val="00B538CB"/>
    <w:rsid w:val="00B5494A"/>
    <w:rsid w:val="00B90AF3"/>
    <w:rsid w:val="00B93BCE"/>
    <w:rsid w:val="00BA2BD3"/>
    <w:rsid w:val="00BA756A"/>
    <w:rsid w:val="00BB67E7"/>
    <w:rsid w:val="00BC3674"/>
    <w:rsid w:val="00BC6A89"/>
    <w:rsid w:val="00BD04E1"/>
    <w:rsid w:val="00BF3446"/>
    <w:rsid w:val="00BF5DD8"/>
    <w:rsid w:val="00C03CED"/>
    <w:rsid w:val="00C0530B"/>
    <w:rsid w:val="00C1427B"/>
    <w:rsid w:val="00C50559"/>
    <w:rsid w:val="00C52D5E"/>
    <w:rsid w:val="00C6760B"/>
    <w:rsid w:val="00C82C0C"/>
    <w:rsid w:val="00C872C5"/>
    <w:rsid w:val="00CA5957"/>
    <w:rsid w:val="00CB5DC6"/>
    <w:rsid w:val="00CC559C"/>
    <w:rsid w:val="00D11E01"/>
    <w:rsid w:val="00D158DC"/>
    <w:rsid w:val="00D37AB3"/>
    <w:rsid w:val="00D419FC"/>
    <w:rsid w:val="00D51860"/>
    <w:rsid w:val="00D535C8"/>
    <w:rsid w:val="00D53BAE"/>
    <w:rsid w:val="00D71EDD"/>
    <w:rsid w:val="00D76F57"/>
    <w:rsid w:val="00D81333"/>
    <w:rsid w:val="00D81F55"/>
    <w:rsid w:val="00DA294E"/>
    <w:rsid w:val="00DD4A21"/>
    <w:rsid w:val="00E060A0"/>
    <w:rsid w:val="00E11F4A"/>
    <w:rsid w:val="00E128F9"/>
    <w:rsid w:val="00E45F4D"/>
    <w:rsid w:val="00E81C9C"/>
    <w:rsid w:val="00E826F4"/>
    <w:rsid w:val="00E84B4C"/>
    <w:rsid w:val="00EE37BD"/>
    <w:rsid w:val="00F04EEC"/>
    <w:rsid w:val="00F07713"/>
    <w:rsid w:val="00F21AA0"/>
    <w:rsid w:val="00F3093B"/>
    <w:rsid w:val="00F451FB"/>
    <w:rsid w:val="00F471A2"/>
    <w:rsid w:val="00F51483"/>
    <w:rsid w:val="00F628EB"/>
    <w:rsid w:val="00F77F97"/>
    <w:rsid w:val="00FD1A40"/>
    <w:rsid w:val="00FD6260"/>
    <w:rsid w:val="00FF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4D931"/>
  <w15:docId w15:val="{3EF6D048-4930-45D0-8FF9-E969EE00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F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B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B4C"/>
    <w:rPr>
      <w:sz w:val="18"/>
      <w:szCs w:val="18"/>
    </w:rPr>
  </w:style>
  <w:style w:type="paragraph" w:styleId="a5">
    <w:name w:val="footer"/>
    <w:basedOn w:val="a"/>
    <w:link w:val="a6"/>
    <w:uiPriority w:val="99"/>
    <w:unhideWhenUsed/>
    <w:rsid w:val="00E84B4C"/>
    <w:pPr>
      <w:tabs>
        <w:tab w:val="center" w:pos="4153"/>
        <w:tab w:val="right" w:pos="8306"/>
      </w:tabs>
      <w:snapToGrid w:val="0"/>
      <w:jc w:val="left"/>
    </w:pPr>
    <w:rPr>
      <w:sz w:val="18"/>
      <w:szCs w:val="18"/>
    </w:rPr>
  </w:style>
  <w:style w:type="character" w:customStyle="1" w:styleId="a6">
    <w:name w:val="页脚 字符"/>
    <w:basedOn w:val="a0"/>
    <w:link w:val="a5"/>
    <w:uiPriority w:val="99"/>
    <w:rsid w:val="00E84B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FBEE-8BD7-44B2-B92E-8CB5AE17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318</Words>
  <Characters>318</Characters>
  <Application>Microsoft Office Word</Application>
  <DocSecurity>0</DocSecurity>
  <Lines>10</Lines>
  <Paragraphs>4</Paragraphs>
  <ScaleCrop>false</ScaleCrop>
  <Company>Microsoft</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崔金辉</dc:creator>
  <cp:keywords/>
  <dc:description/>
  <cp:lastModifiedBy>崔 金辉</cp:lastModifiedBy>
  <cp:revision>29</cp:revision>
  <cp:lastPrinted>2022-03-28T07:35:00Z</cp:lastPrinted>
  <dcterms:created xsi:type="dcterms:W3CDTF">2020-06-19T06:50:00Z</dcterms:created>
  <dcterms:modified xsi:type="dcterms:W3CDTF">2022-03-29T06:46:00Z</dcterms:modified>
</cp:coreProperties>
</file>